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5BA4" w14:textId="3701EC3E" w:rsidR="007D25B3" w:rsidRPr="002E0D0C" w:rsidRDefault="006A3AB6" w:rsidP="002E0D0C">
      <w:pPr>
        <w:pStyle w:val="Nadpis1"/>
        <w:rPr>
          <w:b/>
          <w:bCs/>
          <w:color w:val="auto"/>
          <w:sz w:val="44"/>
          <w:szCs w:val="44"/>
        </w:rPr>
      </w:pPr>
      <w:r w:rsidRPr="002A482D">
        <w:rPr>
          <w:b/>
          <w:bCs/>
          <w:noProof/>
        </w:rPr>
        <w:drawing>
          <wp:anchor distT="0" distB="0" distL="114300" distR="114300" simplePos="0" relativeHeight="251658240" behindDoc="0" locked="0" layoutInCell="1" allowOverlap="1" wp14:anchorId="202CDF2B" wp14:editId="378A6942">
            <wp:simplePos x="0" y="0"/>
            <wp:positionH relativeFrom="column">
              <wp:posOffset>5219700</wp:posOffset>
            </wp:positionH>
            <wp:positionV relativeFrom="paragraph">
              <wp:posOffset>0</wp:posOffset>
            </wp:positionV>
            <wp:extent cx="1301750" cy="1301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anchor>
        </w:drawing>
      </w:r>
      <w:r w:rsidR="00934536" w:rsidRPr="00CF4905">
        <w:rPr>
          <w:rFonts w:ascii="Arial" w:hAnsi="Arial" w:cs="Arial"/>
          <w:b/>
          <w:bCs/>
          <w:i/>
          <w:iCs/>
          <w:color w:val="FF0000"/>
          <w:sz w:val="28"/>
          <w:szCs w:val="28"/>
        </w:rPr>
        <w:t>POD STROMEČEK BALÍK ZDRAVÍ, VZÁCNÝ POKLAD,</w:t>
      </w:r>
      <w:r w:rsidR="00B37C05" w:rsidRPr="00CF4905">
        <w:rPr>
          <w:rFonts w:ascii="Arial" w:hAnsi="Arial" w:cs="Arial"/>
          <w:b/>
          <w:bCs/>
          <w:i/>
          <w:iCs/>
          <w:color w:val="FF0000"/>
          <w:sz w:val="28"/>
          <w:szCs w:val="28"/>
        </w:rPr>
        <w:t xml:space="preserve"> </w:t>
      </w:r>
      <w:r w:rsidR="00934536" w:rsidRPr="00CF4905">
        <w:rPr>
          <w:rFonts w:ascii="Arial" w:hAnsi="Arial" w:cs="Arial"/>
          <w:b/>
          <w:bCs/>
          <w:i/>
          <w:iCs/>
          <w:color w:val="FF0000"/>
          <w:sz w:val="28"/>
          <w:szCs w:val="28"/>
        </w:rPr>
        <w:t>JAK SE PRAVÍ, LÁSKU, ŠTĚSTÍ, ŽÁDNÉ HÁDKY, SPOKOJENOST, HEZKÉ SVÁTKY, RADOST, ÚSPĚCH, PEVNÝ KROK A PAK ŠŤASTNÝ NOVÝ RO</w:t>
      </w:r>
      <w:r w:rsidR="00B37C05" w:rsidRPr="00CF4905">
        <w:rPr>
          <w:rFonts w:ascii="Arial" w:hAnsi="Arial" w:cs="Arial"/>
          <w:b/>
          <w:bCs/>
          <w:i/>
          <w:iCs/>
          <w:color w:val="FF0000"/>
          <w:sz w:val="28"/>
          <w:szCs w:val="28"/>
        </w:rPr>
        <w:t>K…</w:t>
      </w:r>
    </w:p>
    <w:p w14:paraId="67930B9D" w14:textId="77777777" w:rsidR="002E0D0C" w:rsidRDefault="002E0D0C" w:rsidP="00C06AD7">
      <w:pPr>
        <w:rPr>
          <w:rFonts w:ascii="Arial" w:hAnsi="Arial" w:cs="Arial"/>
          <w:b/>
          <w:bCs/>
          <w:color w:val="000000"/>
        </w:rPr>
      </w:pPr>
    </w:p>
    <w:p w14:paraId="0C882FA9" w14:textId="5FD0C7EF" w:rsidR="00934536" w:rsidRPr="00B37C05" w:rsidRDefault="00B37C05" w:rsidP="00C06AD7">
      <w:pPr>
        <w:rPr>
          <w:rFonts w:ascii="Arial" w:hAnsi="Arial" w:cs="Arial"/>
          <w:b/>
          <w:bCs/>
          <w:color w:val="000000"/>
        </w:rPr>
      </w:pPr>
      <w:r w:rsidRPr="00B37C05">
        <w:rPr>
          <w:rFonts w:ascii="Arial" w:hAnsi="Arial" w:cs="Arial"/>
          <w:b/>
          <w:bCs/>
          <w:color w:val="000000"/>
        </w:rPr>
        <w:t>KRÁSNÉ VÁNOCE A PEVNÉ ZDRAVÍ V ROCE 2022 PŘEJE VÝBOR SK ČERVENÝ KOSTELEC</w:t>
      </w:r>
    </w:p>
    <w:p w14:paraId="77698721" w14:textId="46506EAA" w:rsidR="007D25B3" w:rsidRDefault="007D25B3" w:rsidP="00C06AD7">
      <w:pPr>
        <w:rPr>
          <w:rFonts w:ascii="Arial" w:hAnsi="Arial" w:cs="Arial"/>
          <w:i/>
          <w:iCs/>
          <w:color w:val="000000"/>
        </w:rPr>
      </w:pPr>
    </w:p>
    <w:p w14:paraId="65039A12" w14:textId="77777777" w:rsidR="00CF4905" w:rsidRDefault="00CF4905" w:rsidP="00C06AD7">
      <w:pPr>
        <w:rPr>
          <w:rFonts w:ascii="Arial" w:hAnsi="Arial" w:cs="Arial"/>
          <w:i/>
          <w:iCs/>
          <w:color w:val="000000"/>
        </w:rPr>
      </w:pPr>
    </w:p>
    <w:p w14:paraId="0409C2D1" w14:textId="563AA1D1" w:rsidR="00B37C05" w:rsidRPr="002E0D0C" w:rsidRDefault="00B37C05" w:rsidP="007D25B3">
      <w:pPr>
        <w:shd w:val="clear" w:color="auto" w:fill="FFF9F2"/>
        <w:spacing w:after="0" w:line="240" w:lineRule="auto"/>
        <w:rPr>
          <w:rFonts w:ascii="Arial" w:eastAsia="Times New Roman" w:hAnsi="Arial" w:cs="Arial"/>
          <w:b/>
          <w:bCs/>
          <w:sz w:val="24"/>
          <w:szCs w:val="24"/>
          <w:lang w:eastAsia="cs-CZ"/>
        </w:rPr>
      </w:pPr>
      <w:r w:rsidRPr="002E0D0C">
        <w:rPr>
          <w:rFonts w:ascii="Arial" w:eastAsia="Times New Roman" w:hAnsi="Arial" w:cs="Arial"/>
          <w:b/>
          <w:bCs/>
          <w:sz w:val="24"/>
          <w:szCs w:val="24"/>
          <w:lang w:eastAsia="cs-CZ"/>
        </w:rPr>
        <w:t xml:space="preserve">Vážení příznivci </w:t>
      </w:r>
      <w:r w:rsidR="0057754F" w:rsidRPr="002E0D0C">
        <w:rPr>
          <w:rFonts w:ascii="Arial" w:eastAsia="Times New Roman" w:hAnsi="Arial" w:cs="Arial"/>
          <w:b/>
          <w:bCs/>
          <w:sz w:val="24"/>
          <w:szCs w:val="24"/>
          <w:lang w:eastAsia="cs-CZ"/>
        </w:rPr>
        <w:t>SK Červený Kostelec,</w:t>
      </w:r>
    </w:p>
    <w:p w14:paraId="225EC3BE" w14:textId="77777777" w:rsidR="00CF4905" w:rsidRPr="002E0D0C" w:rsidRDefault="00CF4905" w:rsidP="007D25B3">
      <w:pPr>
        <w:shd w:val="clear" w:color="auto" w:fill="FFF9F2"/>
        <w:spacing w:after="0" w:line="240" w:lineRule="auto"/>
        <w:rPr>
          <w:rFonts w:ascii="Arial" w:eastAsia="Times New Roman" w:hAnsi="Arial" w:cs="Arial"/>
          <w:b/>
          <w:bCs/>
          <w:sz w:val="24"/>
          <w:szCs w:val="24"/>
          <w:lang w:eastAsia="cs-CZ"/>
        </w:rPr>
      </w:pPr>
    </w:p>
    <w:p w14:paraId="3013B05A" w14:textId="63C36DFA" w:rsidR="0057754F" w:rsidRDefault="007D25B3" w:rsidP="007D25B3">
      <w:pPr>
        <w:shd w:val="clear" w:color="auto" w:fill="FFF9F2"/>
        <w:spacing w:after="0" w:line="240" w:lineRule="auto"/>
        <w:rPr>
          <w:rFonts w:ascii="Arial" w:eastAsia="Times New Roman" w:hAnsi="Arial" w:cs="Arial"/>
          <w:b/>
          <w:bCs/>
          <w:sz w:val="24"/>
          <w:szCs w:val="24"/>
          <w:lang w:eastAsia="cs-CZ"/>
        </w:rPr>
      </w:pPr>
      <w:r w:rsidRPr="007D25B3">
        <w:rPr>
          <w:rFonts w:ascii="Arial" w:eastAsia="Times New Roman" w:hAnsi="Arial" w:cs="Arial"/>
          <w:b/>
          <w:bCs/>
          <w:sz w:val="24"/>
          <w:szCs w:val="24"/>
          <w:lang w:eastAsia="cs-CZ"/>
        </w:rPr>
        <w:t xml:space="preserve">rád bych vám jménem výkonného výboru SK, ale i svým, poděkoval za </w:t>
      </w:r>
      <w:r w:rsidR="00B37C05" w:rsidRPr="002E0D0C">
        <w:rPr>
          <w:rFonts w:ascii="Arial" w:eastAsia="Times New Roman" w:hAnsi="Arial" w:cs="Arial"/>
          <w:b/>
          <w:bCs/>
          <w:sz w:val="24"/>
          <w:szCs w:val="24"/>
          <w:lang w:eastAsia="cs-CZ"/>
        </w:rPr>
        <w:t>vaši přízeň v roce 2021 a přeji si, abyste ji zachovali i do dalších ročníků.</w:t>
      </w:r>
      <w:r w:rsidR="0057754F" w:rsidRPr="002E0D0C">
        <w:rPr>
          <w:rFonts w:ascii="Arial" w:eastAsia="Times New Roman" w:hAnsi="Arial" w:cs="Arial"/>
          <w:b/>
          <w:bCs/>
          <w:sz w:val="24"/>
          <w:szCs w:val="24"/>
          <w:lang w:eastAsia="cs-CZ"/>
        </w:rPr>
        <w:t xml:space="preserve"> Nebyl to jednoduchý rok, ale </w:t>
      </w:r>
      <w:r w:rsidR="006570B5" w:rsidRPr="002E0D0C">
        <w:rPr>
          <w:rFonts w:ascii="Arial" w:eastAsia="Times New Roman" w:hAnsi="Arial" w:cs="Arial"/>
          <w:b/>
          <w:bCs/>
          <w:sz w:val="24"/>
          <w:szCs w:val="24"/>
          <w:lang w:eastAsia="cs-CZ"/>
        </w:rPr>
        <w:t xml:space="preserve">myslím, že se nám povedla spousta dobrých věcí. Dovolil jsem si tento rok pro Vás trochu zhodnotit: </w:t>
      </w:r>
      <w:r w:rsidR="0057754F" w:rsidRPr="002E0D0C">
        <w:rPr>
          <w:rFonts w:ascii="Arial" w:eastAsia="Times New Roman" w:hAnsi="Arial" w:cs="Arial"/>
          <w:b/>
          <w:bCs/>
          <w:sz w:val="24"/>
          <w:szCs w:val="24"/>
          <w:lang w:eastAsia="cs-CZ"/>
        </w:rPr>
        <w:t xml:space="preserve"> </w:t>
      </w:r>
    </w:p>
    <w:p w14:paraId="5B5F0827" w14:textId="77777777" w:rsidR="007238DB" w:rsidRPr="002E0D0C" w:rsidRDefault="007238DB" w:rsidP="007D25B3">
      <w:pPr>
        <w:shd w:val="clear" w:color="auto" w:fill="FFF9F2"/>
        <w:spacing w:after="0" w:line="240" w:lineRule="auto"/>
        <w:rPr>
          <w:rFonts w:ascii="Arial" w:eastAsia="Times New Roman" w:hAnsi="Arial" w:cs="Arial"/>
          <w:b/>
          <w:bCs/>
          <w:sz w:val="24"/>
          <w:szCs w:val="24"/>
          <w:lang w:eastAsia="cs-CZ"/>
        </w:rPr>
      </w:pPr>
    </w:p>
    <w:p w14:paraId="19E52111" w14:textId="5AD9869C" w:rsidR="007238DB" w:rsidRDefault="006570B5" w:rsidP="007D25B3">
      <w:pPr>
        <w:shd w:val="clear" w:color="auto" w:fill="FFF9F2"/>
        <w:spacing w:after="0" w:line="240" w:lineRule="auto"/>
        <w:rPr>
          <w:rFonts w:ascii="Arial" w:eastAsia="Times New Roman" w:hAnsi="Arial" w:cs="Arial"/>
          <w:b/>
          <w:bCs/>
          <w:sz w:val="24"/>
          <w:szCs w:val="24"/>
          <w:lang w:eastAsia="cs-CZ"/>
        </w:rPr>
      </w:pPr>
      <w:r w:rsidRPr="002E0D0C">
        <w:rPr>
          <w:rFonts w:ascii="Arial" w:eastAsia="Times New Roman" w:hAnsi="Arial" w:cs="Arial"/>
          <w:b/>
          <w:bCs/>
          <w:sz w:val="24"/>
          <w:szCs w:val="24"/>
          <w:lang w:eastAsia="cs-CZ"/>
        </w:rPr>
        <w:t>Určitě n</w:t>
      </w:r>
      <w:r w:rsidR="007D25B3" w:rsidRPr="007D25B3">
        <w:rPr>
          <w:rFonts w:ascii="Arial" w:eastAsia="Times New Roman" w:hAnsi="Arial" w:cs="Arial"/>
          <w:b/>
          <w:bCs/>
          <w:sz w:val="24"/>
          <w:szCs w:val="24"/>
          <w:lang w:eastAsia="cs-CZ"/>
        </w:rPr>
        <w:t xml:space="preserve">emáme nasazené růžové brýle, </w:t>
      </w:r>
      <w:r w:rsidR="00CF4905" w:rsidRPr="002E0D0C">
        <w:rPr>
          <w:rFonts w:ascii="Arial" w:eastAsia="Times New Roman" w:hAnsi="Arial" w:cs="Arial"/>
          <w:b/>
          <w:bCs/>
          <w:sz w:val="24"/>
          <w:szCs w:val="24"/>
          <w:lang w:eastAsia="cs-CZ"/>
        </w:rPr>
        <w:t>vše se</w:t>
      </w:r>
      <w:r w:rsidR="007D25B3" w:rsidRPr="007D25B3">
        <w:rPr>
          <w:rFonts w:ascii="Arial" w:eastAsia="Times New Roman" w:hAnsi="Arial" w:cs="Arial"/>
          <w:b/>
          <w:bCs/>
          <w:sz w:val="24"/>
          <w:szCs w:val="24"/>
          <w:lang w:eastAsia="cs-CZ"/>
        </w:rPr>
        <w:t xml:space="preserve"> nedaří, jak bychom si představovali, každý máme nějaké své možnosti a limity, ale vnímáme, že je před námi stále spousta prostoru ke zlepšování. Nechci se moc zabývat negacemi, ale</w:t>
      </w:r>
      <w:r w:rsidR="00CF4905" w:rsidRPr="002E0D0C">
        <w:rPr>
          <w:rFonts w:ascii="Arial" w:eastAsia="Times New Roman" w:hAnsi="Arial" w:cs="Arial"/>
          <w:b/>
          <w:bCs/>
          <w:sz w:val="24"/>
          <w:szCs w:val="24"/>
          <w:lang w:eastAsia="cs-CZ"/>
        </w:rPr>
        <w:t xml:space="preserve"> je potřeba je také zmínit.</w:t>
      </w:r>
      <w:r w:rsidR="007D25B3" w:rsidRPr="007D25B3">
        <w:rPr>
          <w:rFonts w:ascii="Arial" w:eastAsia="Times New Roman" w:hAnsi="Arial" w:cs="Arial"/>
          <w:b/>
          <w:bCs/>
          <w:sz w:val="24"/>
          <w:szCs w:val="24"/>
          <w:lang w:eastAsia="cs-CZ"/>
        </w:rPr>
        <w:t xml:space="preserve"> </w:t>
      </w:r>
      <w:r w:rsidR="00CF4905" w:rsidRPr="002E0D0C">
        <w:rPr>
          <w:rFonts w:ascii="Arial" w:eastAsia="Times New Roman" w:hAnsi="Arial" w:cs="Arial"/>
          <w:b/>
          <w:bCs/>
          <w:sz w:val="24"/>
          <w:szCs w:val="24"/>
          <w:lang w:eastAsia="cs-CZ"/>
        </w:rPr>
        <w:t>Jednou z nich je</w:t>
      </w:r>
      <w:r w:rsidR="007D25B3" w:rsidRPr="007D25B3">
        <w:rPr>
          <w:rFonts w:ascii="Arial" w:eastAsia="Times New Roman" w:hAnsi="Arial" w:cs="Arial"/>
          <w:b/>
          <w:bCs/>
          <w:sz w:val="24"/>
          <w:szCs w:val="24"/>
          <w:lang w:eastAsia="cs-CZ"/>
        </w:rPr>
        <w:t xml:space="preserve"> absence většího počtu trenérů</w:t>
      </w:r>
      <w:r w:rsidR="002E0D0C">
        <w:rPr>
          <w:rFonts w:ascii="Arial" w:eastAsia="Times New Roman" w:hAnsi="Arial" w:cs="Arial"/>
          <w:b/>
          <w:bCs/>
          <w:sz w:val="24"/>
          <w:szCs w:val="24"/>
          <w:lang w:eastAsia="cs-CZ"/>
        </w:rPr>
        <w:t>. N</w:t>
      </w:r>
      <w:r w:rsidR="007D25B3" w:rsidRPr="007D25B3">
        <w:rPr>
          <w:rFonts w:ascii="Arial" w:eastAsia="Times New Roman" w:hAnsi="Arial" w:cs="Arial"/>
          <w:b/>
          <w:bCs/>
          <w:sz w:val="24"/>
          <w:szCs w:val="24"/>
          <w:lang w:eastAsia="cs-CZ"/>
        </w:rPr>
        <w:t xml:space="preserve">emáme u všech kategorií dva </w:t>
      </w:r>
      <w:proofErr w:type="gramStart"/>
      <w:r w:rsidR="007D25B3" w:rsidRPr="007D25B3">
        <w:rPr>
          <w:rFonts w:ascii="Arial" w:eastAsia="Times New Roman" w:hAnsi="Arial" w:cs="Arial"/>
          <w:b/>
          <w:bCs/>
          <w:sz w:val="24"/>
          <w:szCs w:val="24"/>
          <w:lang w:eastAsia="cs-CZ"/>
        </w:rPr>
        <w:t>trenéry</w:t>
      </w:r>
      <w:proofErr w:type="gramEnd"/>
      <w:r w:rsidR="007D25B3" w:rsidRPr="007D25B3">
        <w:rPr>
          <w:rFonts w:ascii="Arial" w:eastAsia="Times New Roman" w:hAnsi="Arial" w:cs="Arial"/>
          <w:b/>
          <w:bCs/>
          <w:sz w:val="24"/>
          <w:szCs w:val="24"/>
          <w:lang w:eastAsia="cs-CZ"/>
        </w:rPr>
        <w:t xml:space="preserve"> a to nám někteří ještě trénují více kategorií. </w:t>
      </w:r>
      <w:r w:rsidR="007238DB">
        <w:rPr>
          <w:rFonts w:ascii="Arial" w:eastAsia="Times New Roman" w:hAnsi="Arial" w:cs="Arial"/>
          <w:b/>
          <w:bCs/>
          <w:sz w:val="24"/>
          <w:szCs w:val="24"/>
          <w:lang w:eastAsia="cs-CZ"/>
        </w:rPr>
        <w:t xml:space="preserve">Z nedostatku hráčů hlavně ve starším dorostu jsme byli nuceni posunovat hráče napříč kategoriemi a bohužel to </w:t>
      </w:r>
      <w:r w:rsidR="00323027">
        <w:rPr>
          <w:rFonts w:ascii="Arial" w:eastAsia="Times New Roman" w:hAnsi="Arial" w:cs="Arial"/>
          <w:b/>
          <w:bCs/>
          <w:sz w:val="24"/>
          <w:szCs w:val="24"/>
          <w:lang w:eastAsia="cs-CZ"/>
        </w:rPr>
        <w:t xml:space="preserve">přinášelo některé špatné výsledky i u mladších ročníků. </w:t>
      </w:r>
      <w:r w:rsidR="007D25B3" w:rsidRPr="007D25B3">
        <w:rPr>
          <w:rFonts w:ascii="Arial" w:eastAsia="Times New Roman" w:hAnsi="Arial" w:cs="Arial"/>
          <w:b/>
          <w:bCs/>
          <w:sz w:val="24"/>
          <w:szCs w:val="24"/>
          <w:lang w:eastAsia="cs-CZ"/>
        </w:rPr>
        <w:t>Nedostatkem je také horší pokrytí tréninkového procesu zejména v zimním období (</w:t>
      </w:r>
      <w:r w:rsidR="007238DB">
        <w:rPr>
          <w:rFonts w:ascii="Arial" w:eastAsia="Times New Roman" w:hAnsi="Arial" w:cs="Arial"/>
          <w:b/>
          <w:bCs/>
          <w:sz w:val="24"/>
          <w:szCs w:val="24"/>
          <w:lang w:eastAsia="cs-CZ"/>
        </w:rPr>
        <w:t xml:space="preserve">obsazenost </w:t>
      </w:r>
      <w:r w:rsidR="007D25B3" w:rsidRPr="007D25B3">
        <w:rPr>
          <w:rFonts w:ascii="Arial" w:eastAsia="Times New Roman" w:hAnsi="Arial" w:cs="Arial"/>
          <w:b/>
          <w:bCs/>
          <w:sz w:val="24"/>
          <w:szCs w:val="24"/>
          <w:lang w:eastAsia="cs-CZ"/>
        </w:rPr>
        <w:t xml:space="preserve">hal, umělá </w:t>
      </w:r>
      <w:proofErr w:type="gramStart"/>
      <w:r w:rsidR="007D25B3" w:rsidRPr="007D25B3">
        <w:rPr>
          <w:rFonts w:ascii="Arial" w:eastAsia="Times New Roman" w:hAnsi="Arial" w:cs="Arial"/>
          <w:b/>
          <w:bCs/>
          <w:sz w:val="24"/>
          <w:szCs w:val="24"/>
          <w:lang w:eastAsia="cs-CZ"/>
        </w:rPr>
        <w:t>tráva</w:t>
      </w:r>
      <w:r w:rsidR="002E0D0C" w:rsidRPr="002E0D0C">
        <w:rPr>
          <w:rFonts w:ascii="Arial" w:eastAsia="Times New Roman" w:hAnsi="Arial" w:cs="Arial"/>
          <w:b/>
          <w:bCs/>
          <w:sz w:val="24"/>
          <w:szCs w:val="24"/>
          <w:lang w:eastAsia="cs-CZ"/>
        </w:rPr>
        <w:t xml:space="preserve"> </w:t>
      </w:r>
      <w:r w:rsidR="007D25B3" w:rsidRPr="007D25B3">
        <w:rPr>
          <w:rFonts w:ascii="Arial" w:eastAsia="Times New Roman" w:hAnsi="Arial" w:cs="Arial"/>
          <w:b/>
          <w:bCs/>
          <w:sz w:val="24"/>
          <w:szCs w:val="24"/>
          <w:lang w:eastAsia="cs-CZ"/>
        </w:rPr>
        <w:t>-</w:t>
      </w:r>
      <w:r w:rsidR="002E0D0C" w:rsidRPr="002E0D0C">
        <w:rPr>
          <w:rFonts w:ascii="Arial" w:eastAsia="Times New Roman" w:hAnsi="Arial" w:cs="Arial"/>
          <w:b/>
          <w:bCs/>
          <w:sz w:val="24"/>
          <w:szCs w:val="24"/>
          <w:lang w:eastAsia="cs-CZ"/>
        </w:rPr>
        <w:t xml:space="preserve"> </w:t>
      </w:r>
      <w:r w:rsidR="007D25B3" w:rsidRPr="007D25B3">
        <w:rPr>
          <w:rFonts w:ascii="Arial" w:eastAsia="Times New Roman" w:hAnsi="Arial" w:cs="Arial"/>
          <w:b/>
          <w:bCs/>
          <w:sz w:val="24"/>
          <w:szCs w:val="24"/>
          <w:lang w:eastAsia="cs-CZ"/>
        </w:rPr>
        <w:t>ne</w:t>
      </w:r>
      <w:proofErr w:type="gramEnd"/>
      <w:r w:rsidR="007D25B3" w:rsidRPr="007D25B3">
        <w:rPr>
          <w:rFonts w:ascii="Arial" w:eastAsia="Times New Roman" w:hAnsi="Arial" w:cs="Arial"/>
          <w:b/>
          <w:bCs/>
          <w:sz w:val="24"/>
          <w:szCs w:val="24"/>
          <w:lang w:eastAsia="cs-CZ"/>
        </w:rPr>
        <w:t xml:space="preserve"> tak kvalitní pro fotbal). </w:t>
      </w:r>
    </w:p>
    <w:p w14:paraId="52D0ED1D" w14:textId="67C8B56E" w:rsidR="007D25B3" w:rsidRPr="007D25B3" w:rsidRDefault="007D25B3" w:rsidP="007D25B3">
      <w:pPr>
        <w:shd w:val="clear" w:color="auto" w:fill="FFF9F2"/>
        <w:spacing w:after="0" w:line="240" w:lineRule="auto"/>
        <w:rPr>
          <w:rFonts w:ascii="Arial" w:eastAsia="Times New Roman" w:hAnsi="Arial" w:cs="Arial"/>
          <w:b/>
          <w:bCs/>
          <w:sz w:val="24"/>
          <w:szCs w:val="24"/>
          <w:lang w:eastAsia="cs-CZ"/>
        </w:rPr>
      </w:pPr>
      <w:r w:rsidRPr="007D25B3">
        <w:rPr>
          <w:rFonts w:ascii="Arial" w:eastAsia="Times New Roman" w:hAnsi="Arial" w:cs="Arial"/>
          <w:b/>
          <w:bCs/>
          <w:sz w:val="24"/>
          <w:szCs w:val="24"/>
          <w:lang w:eastAsia="cs-CZ"/>
        </w:rPr>
        <w:t> </w:t>
      </w:r>
    </w:p>
    <w:p w14:paraId="34254B4D" w14:textId="03D1D540" w:rsidR="007D25B3" w:rsidRPr="002E0D0C" w:rsidRDefault="007D25B3" w:rsidP="007D25B3">
      <w:pPr>
        <w:shd w:val="clear" w:color="auto" w:fill="FFF9F2"/>
        <w:spacing w:after="0" w:line="240" w:lineRule="auto"/>
        <w:rPr>
          <w:rFonts w:ascii="Arial" w:eastAsia="Times New Roman" w:hAnsi="Arial" w:cs="Arial"/>
          <w:b/>
          <w:bCs/>
          <w:sz w:val="24"/>
          <w:szCs w:val="24"/>
          <w:lang w:eastAsia="cs-CZ"/>
        </w:rPr>
      </w:pPr>
      <w:r w:rsidRPr="007D25B3">
        <w:rPr>
          <w:rFonts w:ascii="Arial" w:eastAsia="Times New Roman" w:hAnsi="Arial" w:cs="Arial"/>
          <w:b/>
          <w:bCs/>
          <w:sz w:val="24"/>
          <w:szCs w:val="24"/>
          <w:lang w:eastAsia="cs-CZ"/>
        </w:rPr>
        <w:t>Ale dost negativ, daleko více se nám za uplynulý rok povedlo. Od 1.7.2021 jsme se osamostatnili od TJ, máme nový spolek, nový název, nové logo, web, Facebook, Instagram. Máme novou organizační strukturu. Město nám staví nové zázemí (realizace-</w:t>
      </w:r>
      <w:proofErr w:type="spellStart"/>
      <w:r w:rsidRPr="007D25B3">
        <w:rPr>
          <w:rFonts w:ascii="Arial" w:eastAsia="Times New Roman" w:hAnsi="Arial" w:cs="Arial"/>
          <w:b/>
          <w:bCs/>
          <w:sz w:val="24"/>
          <w:szCs w:val="24"/>
          <w:lang w:eastAsia="cs-CZ"/>
        </w:rPr>
        <w:t>Průmstav</w:t>
      </w:r>
      <w:proofErr w:type="spellEnd"/>
      <w:r w:rsidRPr="007D25B3">
        <w:rPr>
          <w:rFonts w:ascii="Arial" w:eastAsia="Times New Roman" w:hAnsi="Arial" w:cs="Arial"/>
          <w:b/>
          <w:bCs/>
          <w:sz w:val="24"/>
          <w:szCs w:val="24"/>
          <w:lang w:eastAsia="cs-CZ"/>
        </w:rPr>
        <w:t xml:space="preserve"> Náchod s.r.o.), které by nám mělo sloužit od května příštího roku. Do výpůjčky bychom měli od ledna převzít areál házené s umělým povrchem a zázemím. Podařilo se nám za pomoci města a partnerů zakoupit novou sekačku, která byla obrovskou nutností. Postupně se nám daří zacelovat místa po odchodech tří trenérů příchodem trenérů nových. Další tři trenérští adepti budou absolvovat školení trenérské licence UEFA C. Ustanovili jsme sekretáře pro mládež. Zřídili </w:t>
      </w:r>
      <w:proofErr w:type="gramStart"/>
      <w:r w:rsidRPr="007D25B3">
        <w:rPr>
          <w:rFonts w:ascii="Arial" w:eastAsia="Times New Roman" w:hAnsi="Arial" w:cs="Arial"/>
          <w:b/>
          <w:bCs/>
          <w:sz w:val="24"/>
          <w:szCs w:val="24"/>
          <w:lang w:eastAsia="cs-CZ"/>
        </w:rPr>
        <w:t>jsm</w:t>
      </w:r>
      <w:r w:rsidR="00CF4905" w:rsidRPr="002E0D0C">
        <w:rPr>
          <w:rFonts w:ascii="Arial" w:eastAsia="Times New Roman" w:hAnsi="Arial" w:cs="Arial"/>
          <w:b/>
          <w:bCs/>
          <w:sz w:val="24"/>
          <w:szCs w:val="24"/>
          <w:lang w:eastAsia="cs-CZ"/>
        </w:rPr>
        <w:t xml:space="preserve">e </w:t>
      </w:r>
      <w:r w:rsidRPr="007D25B3">
        <w:rPr>
          <w:rFonts w:ascii="Arial" w:eastAsia="Times New Roman" w:hAnsi="Arial" w:cs="Arial"/>
          <w:b/>
          <w:bCs/>
          <w:sz w:val="24"/>
          <w:szCs w:val="24"/>
          <w:lang w:eastAsia="cs-CZ"/>
        </w:rPr>
        <w:t>,</w:t>
      </w:r>
      <w:proofErr w:type="gramEnd"/>
      <w:r w:rsidRPr="007D25B3">
        <w:rPr>
          <w:rFonts w:ascii="Arial" w:eastAsia="Times New Roman" w:hAnsi="Arial" w:cs="Arial"/>
          <w:b/>
          <w:bCs/>
          <w:sz w:val="24"/>
          <w:szCs w:val="24"/>
          <w:lang w:eastAsia="cs-CZ"/>
        </w:rPr>
        <w:t>,</w:t>
      </w:r>
      <w:r w:rsidR="00CF4905" w:rsidRPr="002E0D0C">
        <w:rPr>
          <w:rFonts w:ascii="Arial" w:eastAsia="Times New Roman" w:hAnsi="Arial" w:cs="Arial"/>
          <w:b/>
          <w:bCs/>
          <w:sz w:val="24"/>
          <w:szCs w:val="24"/>
          <w:lang w:eastAsia="cs-CZ"/>
        </w:rPr>
        <w:t xml:space="preserve"> </w:t>
      </w:r>
      <w:r w:rsidRPr="007D25B3">
        <w:rPr>
          <w:rFonts w:ascii="Arial" w:eastAsia="Times New Roman" w:hAnsi="Arial" w:cs="Arial"/>
          <w:b/>
          <w:bCs/>
          <w:sz w:val="24"/>
          <w:szCs w:val="24"/>
          <w:lang w:eastAsia="cs-CZ"/>
        </w:rPr>
        <w:t>školičku</w:t>
      </w:r>
      <w:r w:rsidR="00CF4905" w:rsidRPr="002E0D0C">
        <w:rPr>
          <w:rFonts w:ascii="Arial" w:eastAsia="Times New Roman" w:hAnsi="Arial" w:cs="Arial"/>
          <w:b/>
          <w:bCs/>
          <w:sz w:val="24"/>
          <w:szCs w:val="24"/>
          <w:lang w:eastAsia="cs-CZ"/>
        </w:rPr>
        <w:t xml:space="preserve"> </w:t>
      </w:r>
      <w:r w:rsidRPr="007D25B3">
        <w:rPr>
          <w:rFonts w:ascii="Arial" w:eastAsia="Times New Roman" w:hAnsi="Arial" w:cs="Arial"/>
          <w:b/>
          <w:bCs/>
          <w:sz w:val="24"/>
          <w:szCs w:val="24"/>
          <w:lang w:eastAsia="cs-CZ"/>
        </w:rPr>
        <w:t xml:space="preserve">" pro děti od tří do pěti let. Ve spolupráci s žáky partnerské střední školy </w:t>
      </w:r>
      <w:proofErr w:type="spellStart"/>
      <w:r w:rsidRPr="007D25B3">
        <w:rPr>
          <w:rFonts w:ascii="Arial" w:eastAsia="Times New Roman" w:hAnsi="Arial" w:cs="Arial"/>
          <w:b/>
          <w:bCs/>
          <w:sz w:val="24"/>
          <w:szCs w:val="24"/>
          <w:lang w:eastAsia="cs-CZ"/>
        </w:rPr>
        <w:t>Mercurie</w:t>
      </w:r>
      <w:proofErr w:type="spellEnd"/>
      <w:r w:rsidRPr="007D25B3">
        <w:rPr>
          <w:rFonts w:ascii="Arial" w:eastAsia="Times New Roman" w:hAnsi="Arial" w:cs="Arial"/>
          <w:b/>
          <w:bCs/>
          <w:sz w:val="24"/>
          <w:szCs w:val="24"/>
          <w:lang w:eastAsia="cs-CZ"/>
        </w:rPr>
        <w:t xml:space="preserve"> Náchod jsme uspořádali nábory nových dětí. Postupně doplňujeme pomůcky pro všechny kategorie. I když je to v tomto ročníku velmi složité, udrželi jsme všechny věkové kategorie hrající krajské soutěže. Zvedly se výsledky A týmu oproti posledním dvěma ročníkům. Podařilo se nám oslovit i nové partnery, kteří nám také pomáhají. </w:t>
      </w:r>
    </w:p>
    <w:p w14:paraId="1372CD3A" w14:textId="77777777" w:rsidR="002E0D0C" w:rsidRDefault="002E0D0C" w:rsidP="007D25B3">
      <w:pPr>
        <w:shd w:val="clear" w:color="auto" w:fill="FFF9F2"/>
        <w:spacing w:after="0" w:line="240" w:lineRule="auto"/>
        <w:rPr>
          <w:rFonts w:ascii="Arial" w:eastAsia="Times New Roman" w:hAnsi="Arial" w:cs="Arial"/>
          <w:sz w:val="24"/>
          <w:szCs w:val="24"/>
          <w:lang w:eastAsia="cs-CZ"/>
        </w:rPr>
      </w:pPr>
    </w:p>
    <w:p w14:paraId="5FDA7579" w14:textId="77777777" w:rsidR="00323027" w:rsidRDefault="00323027" w:rsidP="002E0D0C">
      <w:pPr>
        <w:shd w:val="clear" w:color="auto" w:fill="FFF9F2"/>
        <w:spacing w:after="0" w:line="240" w:lineRule="auto"/>
        <w:rPr>
          <w:rFonts w:ascii="Arial" w:eastAsia="Times New Roman" w:hAnsi="Arial" w:cs="Arial"/>
          <w:b/>
          <w:bCs/>
          <w:i/>
          <w:iCs/>
          <w:sz w:val="24"/>
          <w:szCs w:val="24"/>
          <w:lang w:eastAsia="cs-CZ"/>
        </w:rPr>
      </w:pPr>
    </w:p>
    <w:p w14:paraId="16EB487C" w14:textId="77777777" w:rsidR="00E97050" w:rsidRDefault="00E97050" w:rsidP="002E0D0C">
      <w:pPr>
        <w:shd w:val="clear" w:color="auto" w:fill="FFF9F2"/>
        <w:spacing w:after="0" w:line="240" w:lineRule="auto"/>
        <w:rPr>
          <w:rFonts w:ascii="Arial" w:eastAsia="Times New Roman" w:hAnsi="Arial" w:cs="Arial"/>
          <w:b/>
          <w:bCs/>
          <w:i/>
          <w:iCs/>
          <w:sz w:val="24"/>
          <w:szCs w:val="24"/>
          <w:lang w:eastAsia="cs-CZ"/>
        </w:rPr>
      </w:pPr>
    </w:p>
    <w:p w14:paraId="0830B267" w14:textId="77777777" w:rsidR="00E97050" w:rsidRDefault="00E97050" w:rsidP="002E0D0C">
      <w:pPr>
        <w:shd w:val="clear" w:color="auto" w:fill="FFF9F2"/>
        <w:spacing w:after="0" w:line="240" w:lineRule="auto"/>
        <w:rPr>
          <w:rFonts w:ascii="Arial" w:eastAsia="Times New Roman" w:hAnsi="Arial" w:cs="Arial"/>
          <w:b/>
          <w:bCs/>
          <w:i/>
          <w:iCs/>
          <w:sz w:val="24"/>
          <w:szCs w:val="24"/>
          <w:lang w:eastAsia="cs-CZ"/>
        </w:rPr>
      </w:pPr>
    </w:p>
    <w:p w14:paraId="60E5CD64" w14:textId="4F38D1B0" w:rsidR="00F40F07" w:rsidRPr="00E97050" w:rsidRDefault="002E0D0C" w:rsidP="00E97050">
      <w:pPr>
        <w:shd w:val="clear" w:color="auto" w:fill="FFF9F2"/>
        <w:spacing w:after="0" w:line="240" w:lineRule="auto"/>
        <w:rPr>
          <w:rFonts w:ascii="Arial" w:eastAsia="Times New Roman" w:hAnsi="Arial" w:cs="Arial"/>
          <w:b/>
          <w:bCs/>
          <w:i/>
          <w:iCs/>
          <w:sz w:val="24"/>
          <w:szCs w:val="24"/>
          <w:lang w:eastAsia="cs-CZ"/>
        </w:rPr>
      </w:pPr>
      <w:r w:rsidRPr="002E0D0C">
        <w:rPr>
          <w:rFonts w:ascii="Arial" w:eastAsia="Times New Roman" w:hAnsi="Arial" w:cs="Arial"/>
          <w:b/>
          <w:bCs/>
          <w:i/>
          <w:iCs/>
          <w:sz w:val="24"/>
          <w:szCs w:val="24"/>
          <w:lang w:eastAsia="cs-CZ"/>
        </w:rPr>
        <w:t>Za výkonný výbor SK Červený Kostelec Karel Havlíček, předseda spolku</w:t>
      </w:r>
      <w:r w:rsidR="002A482D" w:rsidRPr="002E0D0C">
        <w:rPr>
          <w:b/>
          <w:bCs/>
          <w:i/>
          <w:iCs/>
        </w:rPr>
        <w:tab/>
      </w:r>
      <w:r w:rsidR="002A482D" w:rsidRPr="002E0D0C">
        <w:rPr>
          <w:b/>
          <w:bCs/>
          <w:i/>
          <w:iCs/>
        </w:rPr>
        <w:tab/>
      </w:r>
      <w:r w:rsidR="002A482D" w:rsidRPr="002E0D0C">
        <w:rPr>
          <w:b/>
          <w:bCs/>
          <w:i/>
          <w:iCs/>
        </w:rPr>
        <w:tab/>
      </w:r>
      <w:r w:rsidR="002A482D" w:rsidRPr="002E0D0C">
        <w:rPr>
          <w:b/>
          <w:bCs/>
          <w:i/>
          <w:iCs/>
        </w:rPr>
        <w:tab/>
      </w:r>
      <w:r w:rsidR="002A482D" w:rsidRPr="002E0D0C">
        <w:rPr>
          <w:b/>
          <w:bCs/>
          <w:i/>
          <w:iCs/>
        </w:rPr>
        <w:tab/>
      </w:r>
      <w:r w:rsidR="002A482D" w:rsidRPr="002E0D0C">
        <w:rPr>
          <w:b/>
          <w:bCs/>
          <w:i/>
          <w:iCs/>
        </w:rPr>
        <w:tab/>
      </w:r>
    </w:p>
    <w:sectPr w:rsidR="00F40F07" w:rsidRPr="00E97050" w:rsidSect="008828F0">
      <w:footerReference w:type="default" r:id="rId9"/>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4B47" w14:textId="77777777" w:rsidR="009F4301" w:rsidRDefault="009F4301" w:rsidP="003A642B">
      <w:pPr>
        <w:spacing w:after="0" w:line="240" w:lineRule="auto"/>
      </w:pPr>
      <w:r>
        <w:separator/>
      </w:r>
    </w:p>
  </w:endnote>
  <w:endnote w:type="continuationSeparator" w:id="0">
    <w:p w14:paraId="660938D8" w14:textId="77777777" w:rsidR="009F4301" w:rsidRDefault="009F4301" w:rsidP="003A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7B9" w14:textId="199CD301" w:rsidR="003A642B" w:rsidRPr="00C17FAA" w:rsidRDefault="00460EA9" w:rsidP="00460EA9">
    <w:pPr>
      <w:pStyle w:val="Zpat"/>
      <w:jc w:val="right"/>
    </w:pPr>
    <w:r>
      <w:rPr>
        <w:noProof/>
        <w:color w:val="4472C4" w:themeColor="accent1"/>
      </w:rPr>
      <mc:AlternateContent>
        <mc:Choice Requires="wps">
          <w:drawing>
            <wp:anchor distT="0" distB="0" distL="114300" distR="114300" simplePos="0" relativeHeight="251659264" behindDoc="0" locked="0" layoutInCell="1" allowOverlap="1" wp14:anchorId="30577F6B" wp14:editId="27BFEC3C">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19D3C8"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E258" w14:textId="77777777" w:rsidR="009F4301" w:rsidRDefault="009F4301" w:rsidP="003A642B">
      <w:pPr>
        <w:spacing w:after="0" w:line="240" w:lineRule="auto"/>
      </w:pPr>
      <w:r>
        <w:separator/>
      </w:r>
    </w:p>
  </w:footnote>
  <w:footnote w:type="continuationSeparator" w:id="0">
    <w:p w14:paraId="7252E0CE" w14:textId="77777777" w:rsidR="009F4301" w:rsidRDefault="009F4301" w:rsidP="003A6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9F0"/>
    <w:multiLevelType w:val="hybridMultilevel"/>
    <w:tmpl w:val="DB7EF5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5311D9"/>
    <w:multiLevelType w:val="hybridMultilevel"/>
    <w:tmpl w:val="2F843CD6"/>
    <w:lvl w:ilvl="0" w:tplc="8A7E8B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F1399B"/>
    <w:multiLevelType w:val="multilevel"/>
    <w:tmpl w:val="6BA0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2BCB"/>
    <w:multiLevelType w:val="hybridMultilevel"/>
    <w:tmpl w:val="B26EBD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FE"/>
    <w:rsid w:val="000153BA"/>
    <w:rsid w:val="00056F85"/>
    <w:rsid w:val="000676EF"/>
    <w:rsid w:val="000941F8"/>
    <w:rsid w:val="000B68BA"/>
    <w:rsid w:val="000C6CF0"/>
    <w:rsid w:val="000D79AC"/>
    <w:rsid w:val="000E61C7"/>
    <w:rsid w:val="00123847"/>
    <w:rsid w:val="00145F47"/>
    <w:rsid w:val="0016468A"/>
    <w:rsid w:val="00190E1D"/>
    <w:rsid w:val="001A2992"/>
    <w:rsid w:val="001A5183"/>
    <w:rsid w:val="00207862"/>
    <w:rsid w:val="0023077E"/>
    <w:rsid w:val="00234A65"/>
    <w:rsid w:val="00271C75"/>
    <w:rsid w:val="0027279E"/>
    <w:rsid w:val="002A482D"/>
    <w:rsid w:val="002C309B"/>
    <w:rsid w:val="002D5ADC"/>
    <w:rsid w:val="002D6E7E"/>
    <w:rsid w:val="002E0D0C"/>
    <w:rsid w:val="002F1AC6"/>
    <w:rsid w:val="00301051"/>
    <w:rsid w:val="00322587"/>
    <w:rsid w:val="00323027"/>
    <w:rsid w:val="00347D9A"/>
    <w:rsid w:val="00351D0E"/>
    <w:rsid w:val="003A642B"/>
    <w:rsid w:val="003C475F"/>
    <w:rsid w:val="00423A4F"/>
    <w:rsid w:val="00425703"/>
    <w:rsid w:val="00460EA9"/>
    <w:rsid w:val="00486504"/>
    <w:rsid w:val="004D5BF3"/>
    <w:rsid w:val="004F4AC1"/>
    <w:rsid w:val="00516194"/>
    <w:rsid w:val="00536F3F"/>
    <w:rsid w:val="005450F7"/>
    <w:rsid w:val="005747AE"/>
    <w:rsid w:val="0057754F"/>
    <w:rsid w:val="00581E22"/>
    <w:rsid w:val="00597AE0"/>
    <w:rsid w:val="005D2BF4"/>
    <w:rsid w:val="005E4A3E"/>
    <w:rsid w:val="00607CB2"/>
    <w:rsid w:val="00642121"/>
    <w:rsid w:val="006463FA"/>
    <w:rsid w:val="006570B5"/>
    <w:rsid w:val="00675BD4"/>
    <w:rsid w:val="006A3AB6"/>
    <w:rsid w:val="006D78A3"/>
    <w:rsid w:val="006F49AD"/>
    <w:rsid w:val="00702B9D"/>
    <w:rsid w:val="0071220F"/>
    <w:rsid w:val="007238DB"/>
    <w:rsid w:val="00726489"/>
    <w:rsid w:val="00736D60"/>
    <w:rsid w:val="007444DA"/>
    <w:rsid w:val="00757111"/>
    <w:rsid w:val="00776F5B"/>
    <w:rsid w:val="00792136"/>
    <w:rsid w:val="0079353C"/>
    <w:rsid w:val="007C2DDA"/>
    <w:rsid w:val="007D0907"/>
    <w:rsid w:val="007D25B3"/>
    <w:rsid w:val="007E5526"/>
    <w:rsid w:val="007F6BD7"/>
    <w:rsid w:val="008142CF"/>
    <w:rsid w:val="00814558"/>
    <w:rsid w:val="00823DA0"/>
    <w:rsid w:val="00825303"/>
    <w:rsid w:val="00852360"/>
    <w:rsid w:val="008828F0"/>
    <w:rsid w:val="0088762D"/>
    <w:rsid w:val="008B3F5F"/>
    <w:rsid w:val="008B5E5C"/>
    <w:rsid w:val="008E1469"/>
    <w:rsid w:val="008E451C"/>
    <w:rsid w:val="009217C5"/>
    <w:rsid w:val="00922189"/>
    <w:rsid w:val="00934536"/>
    <w:rsid w:val="00942C7F"/>
    <w:rsid w:val="00955332"/>
    <w:rsid w:val="00973F72"/>
    <w:rsid w:val="00996118"/>
    <w:rsid w:val="009C523E"/>
    <w:rsid w:val="009D72EE"/>
    <w:rsid w:val="009F4301"/>
    <w:rsid w:val="009F43EF"/>
    <w:rsid w:val="00A251A3"/>
    <w:rsid w:val="00A3373C"/>
    <w:rsid w:val="00A3749A"/>
    <w:rsid w:val="00AC6A36"/>
    <w:rsid w:val="00AD5BBB"/>
    <w:rsid w:val="00AE52D8"/>
    <w:rsid w:val="00B37C05"/>
    <w:rsid w:val="00BA478D"/>
    <w:rsid w:val="00BB4241"/>
    <w:rsid w:val="00BD203A"/>
    <w:rsid w:val="00BD6168"/>
    <w:rsid w:val="00BF72E9"/>
    <w:rsid w:val="00C06AD7"/>
    <w:rsid w:val="00C12AB5"/>
    <w:rsid w:val="00C16E55"/>
    <w:rsid w:val="00C16FB1"/>
    <w:rsid w:val="00C17FAA"/>
    <w:rsid w:val="00C354A9"/>
    <w:rsid w:val="00C474C5"/>
    <w:rsid w:val="00C67773"/>
    <w:rsid w:val="00C73F4A"/>
    <w:rsid w:val="00C81D98"/>
    <w:rsid w:val="00C93AAF"/>
    <w:rsid w:val="00CA5FDE"/>
    <w:rsid w:val="00CB0046"/>
    <w:rsid w:val="00CC2BD6"/>
    <w:rsid w:val="00CE25C0"/>
    <w:rsid w:val="00CF4905"/>
    <w:rsid w:val="00D33140"/>
    <w:rsid w:val="00D44730"/>
    <w:rsid w:val="00D54E20"/>
    <w:rsid w:val="00D55CE2"/>
    <w:rsid w:val="00D56BB8"/>
    <w:rsid w:val="00D73D8F"/>
    <w:rsid w:val="00D756FF"/>
    <w:rsid w:val="00DD7328"/>
    <w:rsid w:val="00DE6E82"/>
    <w:rsid w:val="00DF175D"/>
    <w:rsid w:val="00E21F80"/>
    <w:rsid w:val="00E31DAD"/>
    <w:rsid w:val="00E4290C"/>
    <w:rsid w:val="00E60B59"/>
    <w:rsid w:val="00E6535D"/>
    <w:rsid w:val="00E73B15"/>
    <w:rsid w:val="00E80BE4"/>
    <w:rsid w:val="00E97050"/>
    <w:rsid w:val="00EA0F43"/>
    <w:rsid w:val="00EB1D7E"/>
    <w:rsid w:val="00EE2A37"/>
    <w:rsid w:val="00EF2499"/>
    <w:rsid w:val="00F3012B"/>
    <w:rsid w:val="00F40F07"/>
    <w:rsid w:val="00F444EA"/>
    <w:rsid w:val="00F504E6"/>
    <w:rsid w:val="00F510FE"/>
    <w:rsid w:val="00F57F94"/>
    <w:rsid w:val="00F902DB"/>
    <w:rsid w:val="00FE7395"/>
    <w:rsid w:val="00FE7631"/>
    <w:rsid w:val="00FF7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9357E"/>
  <w15:chartTrackingRefBased/>
  <w15:docId w15:val="{C5583A17-D0BD-4561-A47B-C6676DA3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510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272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510FE"/>
    <w:pPr>
      <w:spacing w:after="0" w:line="240" w:lineRule="auto"/>
    </w:pPr>
  </w:style>
  <w:style w:type="character" w:customStyle="1" w:styleId="Nadpis1Char">
    <w:name w:val="Nadpis 1 Char"/>
    <w:basedOn w:val="Standardnpsmoodstavce"/>
    <w:link w:val="Nadpis1"/>
    <w:uiPriority w:val="9"/>
    <w:rsid w:val="00F510FE"/>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27279E"/>
    <w:pPr>
      <w:ind w:left="720"/>
      <w:contextualSpacing/>
    </w:pPr>
  </w:style>
  <w:style w:type="character" w:customStyle="1" w:styleId="Nadpis2Char">
    <w:name w:val="Nadpis 2 Char"/>
    <w:basedOn w:val="Standardnpsmoodstavce"/>
    <w:link w:val="Nadpis2"/>
    <w:uiPriority w:val="9"/>
    <w:rsid w:val="0027279E"/>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3A64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642B"/>
  </w:style>
  <w:style w:type="paragraph" w:styleId="Zpat">
    <w:name w:val="footer"/>
    <w:basedOn w:val="Normln"/>
    <w:link w:val="ZpatChar"/>
    <w:uiPriority w:val="99"/>
    <w:unhideWhenUsed/>
    <w:rsid w:val="003A64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642B"/>
  </w:style>
  <w:style w:type="character" w:styleId="Zstupntext">
    <w:name w:val="Placeholder Text"/>
    <w:basedOn w:val="Standardnpsmoodstavce"/>
    <w:uiPriority w:val="99"/>
    <w:semiHidden/>
    <w:rsid w:val="00702B9D"/>
    <w:rPr>
      <w:color w:val="808080"/>
    </w:rPr>
  </w:style>
  <w:style w:type="paragraph" w:customStyle="1" w:styleId="-wm-msonormal">
    <w:name w:val="-wm-msonormal"/>
    <w:basedOn w:val="Normln"/>
    <w:rsid w:val="00776F5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7754F"/>
    <w:rPr>
      <w:sz w:val="16"/>
      <w:szCs w:val="16"/>
    </w:rPr>
  </w:style>
  <w:style w:type="paragraph" w:styleId="Textkomente">
    <w:name w:val="annotation text"/>
    <w:basedOn w:val="Normln"/>
    <w:link w:val="TextkomenteChar"/>
    <w:uiPriority w:val="99"/>
    <w:semiHidden/>
    <w:unhideWhenUsed/>
    <w:rsid w:val="0057754F"/>
    <w:pPr>
      <w:spacing w:line="240" w:lineRule="auto"/>
    </w:pPr>
    <w:rPr>
      <w:sz w:val="20"/>
      <w:szCs w:val="20"/>
    </w:rPr>
  </w:style>
  <w:style w:type="character" w:customStyle="1" w:styleId="TextkomenteChar">
    <w:name w:val="Text komentáře Char"/>
    <w:basedOn w:val="Standardnpsmoodstavce"/>
    <w:link w:val="Textkomente"/>
    <w:uiPriority w:val="99"/>
    <w:semiHidden/>
    <w:rsid w:val="0057754F"/>
    <w:rPr>
      <w:sz w:val="20"/>
      <w:szCs w:val="20"/>
    </w:rPr>
  </w:style>
  <w:style w:type="paragraph" w:styleId="Pedmtkomente">
    <w:name w:val="annotation subject"/>
    <w:basedOn w:val="Textkomente"/>
    <w:next w:val="Textkomente"/>
    <w:link w:val="PedmtkomenteChar"/>
    <w:uiPriority w:val="99"/>
    <w:semiHidden/>
    <w:unhideWhenUsed/>
    <w:rsid w:val="0057754F"/>
    <w:rPr>
      <w:b/>
      <w:bCs/>
    </w:rPr>
  </w:style>
  <w:style w:type="character" w:customStyle="1" w:styleId="PedmtkomenteChar">
    <w:name w:val="Předmět komentáře Char"/>
    <w:basedOn w:val="TextkomenteChar"/>
    <w:link w:val="Pedmtkomente"/>
    <w:uiPriority w:val="99"/>
    <w:semiHidden/>
    <w:rsid w:val="00577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6608">
      <w:bodyDiv w:val="1"/>
      <w:marLeft w:val="0"/>
      <w:marRight w:val="0"/>
      <w:marTop w:val="0"/>
      <w:marBottom w:val="0"/>
      <w:divBdr>
        <w:top w:val="none" w:sz="0" w:space="0" w:color="auto"/>
        <w:left w:val="none" w:sz="0" w:space="0" w:color="auto"/>
        <w:bottom w:val="none" w:sz="0" w:space="0" w:color="auto"/>
        <w:right w:val="none" w:sz="0" w:space="0" w:color="auto"/>
      </w:divBdr>
    </w:div>
    <w:div w:id="1691370145">
      <w:bodyDiv w:val="1"/>
      <w:marLeft w:val="0"/>
      <w:marRight w:val="0"/>
      <w:marTop w:val="0"/>
      <w:marBottom w:val="0"/>
      <w:divBdr>
        <w:top w:val="none" w:sz="0" w:space="0" w:color="auto"/>
        <w:left w:val="none" w:sz="0" w:space="0" w:color="auto"/>
        <w:bottom w:val="none" w:sz="0" w:space="0" w:color="auto"/>
        <w:right w:val="none" w:sz="0" w:space="0" w:color="auto"/>
      </w:divBdr>
      <w:divsChild>
        <w:div w:id="1145002090">
          <w:marLeft w:val="0"/>
          <w:marRight w:val="0"/>
          <w:marTop w:val="0"/>
          <w:marBottom w:val="0"/>
          <w:divBdr>
            <w:top w:val="none" w:sz="0" w:space="0" w:color="auto"/>
            <w:left w:val="none" w:sz="0" w:space="0" w:color="auto"/>
            <w:bottom w:val="none" w:sz="0" w:space="0" w:color="auto"/>
            <w:right w:val="none" w:sz="0" w:space="0" w:color="auto"/>
          </w:divBdr>
        </w:div>
        <w:div w:id="1878807602">
          <w:marLeft w:val="0"/>
          <w:marRight w:val="0"/>
          <w:marTop w:val="0"/>
          <w:marBottom w:val="0"/>
          <w:divBdr>
            <w:top w:val="none" w:sz="0" w:space="0" w:color="auto"/>
            <w:left w:val="none" w:sz="0" w:space="0" w:color="auto"/>
            <w:bottom w:val="none" w:sz="0" w:space="0" w:color="auto"/>
            <w:right w:val="none" w:sz="0" w:space="0" w:color="auto"/>
          </w:divBdr>
        </w:div>
        <w:div w:id="684211054">
          <w:marLeft w:val="0"/>
          <w:marRight w:val="0"/>
          <w:marTop w:val="0"/>
          <w:marBottom w:val="0"/>
          <w:divBdr>
            <w:top w:val="none" w:sz="0" w:space="0" w:color="auto"/>
            <w:left w:val="none" w:sz="0" w:space="0" w:color="auto"/>
            <w:bottom w:val="none" w:sz="0" w:space="0" w:color="auto"/>
            <w:right w:val="none" w:sz="0" w:space="0" w:color="auto"/>
          </w:divBdr>
        </w:div>
        <w:div w:id="1935239445">
          <w:marLeft w:val="0"/>
          <w:marRight w:val="0"/>
          <w:marTop w:val="0"/>
          <w:marBottom w:val="0"/>
          <w:divBdr>
            <w:top w:val="none" w:sz="0" w:space="0" w:color="auto"/>
            <w:left w:val="none" w:sz="0" w:space="0" w:color="auto"/>
            <w:bottom w:val="none" w:sz="0" w:space="0" w:color="auto"/>
            <w:right w:val="none" w:sz="0" w:space="0" w:color="auto"/>
          </w:divBdr>
        </w:div>
      </w:divsChild>
    </w:div>
    <w:div w:id="17788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A19E-D8C8-45F5-AA27-F7AAB99E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2111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 Šnajdr</dc:creator>
  <cp:keywords/>
  <dc:description/>
  <cp:lastModifiedBy>Karel Havlíek</cp:lastModifiedBy>
  <cp:revision>2</cp:revision>
  <cp:lastPrinted>2020-09-09T23:01:00Z</cp:lastPrinted>
  <dcterms:created xsi:type="dcterms:W3CDTF">2021-12-23T04:30:00Z</dcterms:created>
  <dcterms:modified xsi:type="dcterms:W3CDTF">2021-12-23T04:30:00Z</dcterms:modified>
</cp:coreProperties>
</file>